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542"/>
        <w:gridCol w:w="4724"/>
      </w:tblGrid>
      <w:tr w:rsidR="00AE723A">
        <w:trPr>
          <w:trHeight w:val="258"/>
        </w:trPr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453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1566"/>
              <w:gridCol w:w="353"/>
              <w:gridCol w:w="2060"/>
            </w:tblGrid>
            <w:tr w:rsidR="00AE723A">
              <w:trPr>
                <w:trHeight w:val="329"/>
              </w:trPr>
              <w:tc>
                <w:tcPr>
                  <w:tcW w:w="2123" w:type="dxa"/>
                  <w:gridSpan w:val="2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AE723A" w:rsidRDefault="00AE723A">
                  <w:pPr>
                    <w:ind w:left="-170"/>
                    <w:jc w:val="center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AE723A" w:rsidRDefault="00C51544">
                  <w:pPr>
                    <w:jc w:val="center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AE723A" w:rsidRDefault="00C51544">
                  <w:pPr>
                    <w:ind w:right="224" w:firstLine="1138"/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 xml:space="preserve">  </w:t>
                  </w:r>
                </w:p>
              </w:tc>
            </w:tr>
            <w:tr w:rsidR="00AE723A">
              <w:trPr>
                <w:trHeight w:val="329"/>
              </w:trPr>
              <w:tc>
                <w:tcPr>
                  <w:tcW w:w="557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AE723A" w:rsidRDefault="00C51544">
                  <w:pP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566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AE723A" w:rsidRDefault="00AE723A">
                  <w:pP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</w:p>
              </w:tc>
              <w:tc>
                <w:tcPr>
                  <w:tcW w:w="353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AE723A" w:rsidRDefault="00C51544">
                  <w:pPr>
                    <w:jc w:val="center"/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060" w:type="dxa"/>
                  <w:shd w:val="clear" w:color="auto" w:fill="auto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:rsidR="00AE723A" w:rsidRDefault="00C51544">
                  <w:pP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</w:pPr>
                  <w:r>
                    <w:rPr>
                      <w:rFonts w:ascii="Liberation Serif" w:hAnsi="Liberation Serif" w:cs="Liberation Serif"/>
                      <w:color w:val="FFFFFF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AE723A" w:rsidRDefault="00AE723A">
            <w:pPr>
              <w:ind w:right="-6"/>
              <w:jc w:val="center"/>
              <w:rPr>
                <w:rFonts w:ascii="Liberation Serif" w:hAnsi="Liberation Serif" w:cs="Liberation Serif"/>
                <w:b/>
                <w:color w:val="FFFFFF"/>
                <w:sz w:val="28"/>
                <w:szCs w:val="28"/>
              </w:rPr>
            </w:pPr>
          </w:p>
        </w:tc>
        <w:tc>
          <w:tcPr>
            <w:tcW w:w="54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723A" w:rsidRDefault="00AE723A">
            <w:pPr>
              <w:tabs>
                <w:tab w:val="left" w:pos="4143"/>
                <w:tab w:val="left" w:pos="4251"/>
                <w:tab w:val="left" w:pos="7380"/>
              </w:tabs>
              <w:ind w:left="-108" w:right="-6"/>
              <w:rPr>
                <w:sz w:val="28"/>
                <w:szCs w:val="28"/>
              </w:rPr>
            </w:pPr>
          </w:p>
        </w:tc>
        <w:tc>
          <w:tcPr>
            <w:tcW w:w="4724" w:type="dxa"/>
            <w:shd w:val="clear" w:color="auto" w:fill="auto"/>
            <w:tcMar>
              <w:top w:w="0" w:type="dxa"/>
              <w:left w:w="108" w:type="dxa"/>
              <w:bottom w:w="85" w:type="dxa"/>
              <w:right w:w="108" w:type="dxa"/>
            </w:tcMar>
          </w:tcPr>
          <w:p w:rsidR="00AE723A" w:rsidRDefault="00AE723A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</w:rPr>
            </w:pPr>
          </w:p>
        </w:tc>
      </w:tr>
    </w:tbl>
    <w:p w:rsidR="00AE723A" w:rsidRDefault="00C51544" w:rsidP="00741AAA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Презентационные материалы</w:t>
      </w:r>
      <w:r w:rsidR="00741AAA">
        <w:rPr>
          <w:rFonts w:ascii="Liberation Serif" w:hAnsi="Liberation Serif" w:cs="Liberation Serif"/>
          <w:sz w:val="28"/>
          <w:szCs w:val="28"/>
        </w:rPr>
        <w:t>, для проведения Всероссийской акции «</w:t>
      </w:r>
      <w:r w:rsidR="00741AAA" w:rsidRPr="0021165C">
        <w:rPr>
          <w:rFonts w:ascii="Liberation Serif" w:hAnsi="Liberation Serif" w:cs="Liberation Serif"/>
          <w:b/>
          <w:i/>
          <w:sz w:val="28"/>
          <w:szCs w:val="28"/>
        </w:rPr>
        <w:t>Блокадный хлеб</w:t>
      </w:r>
      <w:r w:rsidR="00741AAA">
        <w:rPr>
          <w:rFonts w:ascii="Liberation Serif" w:hAnsi="Liberation Serif" w:cs="Liberation Serif"/>
          <w:sz w:val="28"/>
          <w:szCs w:val="28"/>
        </w:rPr>
        <w:t>»</w:t>
      </w:r>
      <w:r>
        <w:rPr>
          <w:rFonts w:ascii="Liberation Serif" w:hAnsi="Liberation Serif" w:cs="Liberation Serif"/>
          <w:sz w:val="28"/>
          <w:szCs w:val="28"/>
        </w:rPr>
        <w:t xml:space="preserve"> размещены по ссылке: </w:t>
      </w:r>
    </w:p>
    <w:p w:rsidR="00AE723A" w:rsidRDefault="004B71DA">
      <w:pPr>
        <w:shd w:val="clear" w:color="auto" w:fill="FFFFFF"/>
        <w:tabs>
          <w:tab w:val="left" w:pos="7968"/>
        </w:tabs>
        <w:ind w:firstLine="709"/>
        <w:jc w:val="both"/>
      </w:pPr>
      <w:hyperlink r:id="rId7" w:history="1">
        <w:r w:rsidR="00C51544">
          <w:rPr>
            <w:rStyle w:val="a3"/>
            <w:rFonts w:ascii="Liberation Serif" w:hAnsi="Liberation Serif" w:cs="Liberation Serif"/>
            <w:sz w:val="28"/>
            <w:szCs w:val="28"/>
          </w:rPr>
          <w:t>https://yadi.sk/d/Sr6R65l1qjHhFw?w=1</w:t>
        </w:r>
      </w:hyperlink>
      <w:r w:rsidR="00C51544">
        <w:rPr>
          <w:rFonts w:ascii="Liberation Serif" w:hAnsi="Liberation Serif" w:cs="Liberation Serif"/>
          <w:sz w:val="28"/>
          <w:szCs w:val="28"/>
        </w:rPr>
        <w:t xml:space="preserve"> .</w:t>
      </w:r>
    </w:p>
    <w:p w:rsidR="00AE723A" w:rsidRDefault="00C51544">
      <w:pPr>
        <w:shd w:val="clear" w:color="auto" w:fill="FFFFFF"/>
        <w:tabs>
          <w:tab w:val="left" w:pos="7968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 проведении вышеуказанных мероприятий Вы можете использовать подготовленные Всероссийским общественным движением «Волонтеры Победы» методические материалы модельного урока памяти «Блокадный хлеб», которые доступны по ссылке:</w:t>
      </w:r>
    </w:p>
    <w:p w:rsidR="00AE723A" w:rsidRDefault="004B71DA">
      <w:pPr>
        <w:shd w:val="clear" w:color="auto" w:fill="FFFFFF"/>
        <w:tabs>
          <w:tab w:val="left" w:pos="7968"/>
        </w:tabs>
        <w:ind w:firstLine="709"/>
        <w:jc w:val="both"/>
      </w:pPr>
      <w:hyperlink r:id="rId8" w:history="1">
        <w:r w:rsidR="00C51544">
          <w:rPr>
            <w:rStyle w:val="a3"/>
            <w:rFonts w:ascii="Liberation Serif" w:hAnsi="Liberation Serif" w:cs="Liberation Serif"/>
            <w:sz w:val="28"/>
            <w:szCs w:val="28"/>
          </w:rPr>
          <w:t>https://drive.google.com/drive/folders/1LuAkBKsUpHXMy1O55bvNKkWLkdR3-Ik_</w:t>
        </w:r>
      </w:hyperlink>
      <w:r w:rsidR="00C51544">
        <w:rPr>
          <w:rFonts w:ascii="Liberation Serif" w:hAnsi="Liberation Serif" w:cs="Liberation Serif"/>
          <w:sz w:val="28"/>
          <w:szCs w:val="28"/>
        </w:rPr>
        <w:t xml:space="preserve"> </w:t>
      </w:r>
      <w:bookmarkStart w:id="0" w:name="_GoBack"/>
      <w:bookmarkEnd w:id="0"/>
    </w:p>
    <w:sectPr w:rsidR="00AE723A">
      <w:pgSz w:w="11906" w:h="16838"/>
      <w:pgMar w:top="227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1DA" w:rsidRDefault="004B71DA">
      <w:r>
        <w:separator/>
      </w:r>
    </w:p>
  </w:endnote>
  <w:endnote w:type="continuationSeparator" w:id="0">
    <w:p w:rsidR="004B71DA" w:rsidRDefault="004B7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1DA" w:rsidRDefault="004B71DA">
      <w:r>
        <w:rPr>
          <w:color w:val="000000"/>
        </w:rPr>
        <w:separator/>
      </w:r>
    </w:p>
  </w:footnote>
  <w:footnote w:type="continuationSeparator" w:id="0">
    <w:p w:rsidR="004B71DA" w:rsidRDefault="004B7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23A"/>
    <w:rsid w:val="0021165C"/>
    <w:rsid w:val="004B71DA"/>
    <w:rsid w:val="00741AAA"/>
    <w:rsid w:val="00AE723A"/>
    <w:rsid w:val="00B5572F"/>
    <w:rsid w:val="00C51544"/>
    <w:rsid w:val="00FE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styleId="a6">
    <w:name w:val="annotation reference"/>
    <w:rPr>
      <w:sz w:val="16"/>
      <w:szCs w:val="16"/>
    </w:rPr>
  </w:style>
  <w:style w:type="paragraph" w:styleId="a7">
    <w:name w:val="annotation text"/>
    <w:basedOn w:val="a"/>
    <w:rPr>
      <w:sz w:val="20"/>
      <w:szCs w:val="20"/>
    </w:rPr>
  </w:style>
  <w:style w:type="character" w:customStyle="1" w:styleId="a8">
    <w:name w:val="Текст примечания Знак"/>
    <w:basedOn w:val="a0"/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Тема примечания Знак"/>
    <w:rPr>
      <w:b/>
      <w:bCs/>
    </w:rPr>
  </w:style>
  <w:style w:type="character" w:styleId="ab">
    <w:name w:val="FollowedHyperlink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autoSpaceDN w:val="0"/>
      <w:textAlignment w:val="baseline"/>
    </w:pPr>
    <w:rPr>
      <w:sz w:val="24"/>
      <w:szCs w:val="24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styleId="a4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</w:rPr>
  </w:style>
  <w:style w:type="character" w:styleId="a6">
    <w:name w:val="annotation reference"/>
    <w:rPr>
      <w:sz w:val="16"/>
      <w:szCs w:val="16"/>
    </w:rPr>
  </w:style>
  <w:style w:type="paragraph" w:styleId="a7">
    <w:name w:val="annotation text"/>
    <w:basedOn w:val="a"/>
    <w:rPr>
      <w:sz w:val="20"/>
      <w:szCs w:val="20"/>
    </w:rPr>
  </w:style>
  <w:style w:type="character" w:customStyle="1" w:styleId="a8">
    <w:name w:val="Текст примечания Знак"/>
    <w:basedOn w:val="a0"/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Тема примечания Знак"/>
    <w:rPr>
      <w:b/>
      <w:bCs/>
    </w:rPr>
  </w:style>
  <w:style w:type="character" w:styleId="ab">
    <w:name w:val="FollowedHyperlink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LuAkBKsUpHXMy1O55bvNKkWLkdR3-I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d/Sr6R65l1qjHhFw?w=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Links>
    <vt:vector size="12" baseType="variant">
      <vt:variant>
        <vt:i4>7733341</vt:i4>
      </vt:variant>
      <vt:variant>
        <vt:i4>3</vt:i4>
      </vt:variant>
      <vt:variant>
        <vt:i4>0</vt:i4>
      </vt:variant>
      <vt:variant>
        <vt:i4>5</vt:i4>
      </vt:variant>
      <vt:variant>
        <vt:lpwstr>https://drive.google.com/drive/folders/1LuAkBKsUpHXMy1O55bvNKkWLkdR3-Ik_</vt:lpwstr>
      </vt:variant>
      <vt:variant>
        <vt:lpwstr/>
      </vt:variant>
      <vt:variant>
        <vt:i4>6094878</vt:i4>
      </vt:variant>
      <vt:variant>
        <vt:i4>0</vt:i4>
      </vt:variant>
      <vt:variant>
        <vt:i4>0</vt:i4>
      </vt:variant>
      <vt:variant>
        <vt:i4>5</vt:i4>
      </vt:variant>
      <vt:variant>
        <vt:lpwstr>https://yadi.sk/d/Sr6R65l1qjHhFw?w=1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3</cp:revision>
  <cp:lastPrinted>2019-05-29T05:56:00Z</cp:lastPrinted>
  <dcterms:created xsi:type="dcterms:W3CDTF">2021-01-22T11:25:00Z</dcterms:created>
  <dcterms:modified xsi:type="dcterms:W3CDTF">2021-01-22T11:26:00Z</dcterms:modified>
</cp:coreProperties>
</file>